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Załącznik nr 3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do Szczegółowych Warunków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Konkursu Ofert na badania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z zakresu diagnostyki laboratoryjnej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w Centrum Medycznym Nieporęt 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s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p. z o. o.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WARUNKI TECHNICZNE</w:t>
      </w:r>
    </w:p>
    <w:p>
      <w:pPr>
        <w:pStyle w:val="Normal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  <w:t>Warunki techniczne oraz wykaz stanowisk i kwalifikacji osób wykonujących badania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Świadczenia udzielać będzie ….......................................osób o następujących kwalifikacjach: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(stanowiska, wykształcenie, specjalizacje- tylko te osoby, które mają uprawnienia do wykonywania świadczeń, bez personelu pomocniczego)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4"/>
        <w:gridCol w:w="3109"/>
        <w:gridCol w:w="2168"/>
        <w:gridCol w:w="1928"/>
        <w:gridCol w:w="1929"/>
      </w:tblGrid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stanowiska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(kierownik, diagnosta laboratoryjny, technik analit. Med.)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(tytuł naukowy, techn. analit. med.)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Kwalifikacje/ specjalizacje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(diagn. lab., specjalizacja, nr PWZDL)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osób zatrudnionych</w:t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*podano osoby, które mają uprawnienia do wykonywania świadczeń, bez personelu    pomocniczego: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Wyposażenie Pracowni: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…</w:t>
      </w:r>
      <w:r>
        <w:rPr>
          <w:rFonts w:ascii="Times New Roman" w:hAnsi="Times New Roman"/>
          <w:b w:val="false"/>
          <w:bCs w:val="false"/>
          <w:u w:val="none"/>
        </w:rPr>
        <w:t>.....................................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…</w:t>
      </w:r>
      <w:r>
        <w:rPr>
          <w:rFonts w:ascii="Times New Roman" w:hAnsi="Times New Roman"/>
          <w:b w:val="false"/>
          <w:bCs w:val="false"/>
          <w:u w:val="none"/>
        </w:rPr>
        <w:t>.....................................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…</w:t>
      </w:r>
      <w:r>
        <w:rPr>
          <w:rFonts w:ascii="Times New Roman" w:hAnsi="Times New Roman"/>
          <w:b w:val="false"/>
          <w:bCs w:val="false"/>
          <w:u w:val="none"/>
        </w:rPr>
        <w:t>.....................................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…</w:t>
      </w:r>
      <w:r>
        <w:rPr>
          <w:rFonts w:ascii="Times New Roman" w:hAnsi="Times New Roman"/>
          <w:b w:val="false"/>
          <w:bCs w:val="false"/>
          <w:u w:val="none"/>
        </w:rPr>
        <w:t>.....................................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…</w:t>
      </w:r>
      <w:r>
        <w:rPr>
          <w:rFonts w:ascii="Times New Roman" w:hAnsi="Times New Roman"/>
          <w:b w:val="false"/>
          <w:bCs w:val="false"/>
          <w:u w:val="none"/>
        </w:rPr>
        <w:t>.....................................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…</w:t>
      </w:r>
      <w:r>
        <w:rPr>
          <w:rFonts w:ascii="Times New Roman" w:hAnsi="Times New Roman"/>
          <w:b w:val="false"/>
          <w:bCs w:val="false"/>
          <w:u w:val="none"/>
        </w:rPr>
        <w:t>.....................................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ab/>
        <w:tab/>
        <w:tab/>
        <w:tab/>
        <w:tab/>
        <w:tab/>
        <w:tab/>
        <w:tab/>
        <w:tab/>
        <w:t>…..........................................</w:t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  <w:u w:val="none"/>
        </w:rPr>
        <w:t>Miejscowość, data</w:t>
        <w:tab/>
        <w:tab/>
        <w:tab/>
        <w:tab/>
        <w:tab/>
        <w:tab/>
        <w:tab/>
        <w:tab/>
        <w:tab/>
        <w:t>Podpis</w:t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" w:cs="Arial" w:ascii="Times New Roman" w:hAnsi="Times New Roman"/>
          <w:b w:val="false"/>
          <w:bCs w:val="false"/>
          <w:sz w:val="21"/>
          <w:szCs w:val="21"/>
          <w:u w:val="none"/>
        </w:rPr>
        <w:t xml:space="preserve">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RTFNum69">
    <w:name w:val="RTF_Num 6 9"/>
    <w:qFormat/>
    <w:rPr>
      <w:rFonts w:eastAsia="Times New Roman"/>
    </w:rPr>
  </w:style>
  <w:style w:type="character" w:styleId="RTFNum68">
    <w:name w:val="RTF_Num 6 8"/>
    <w:qFormat/>
    <w:rPr>
      <w:rFonts w:eastAsia="Times New Roman"/>
    </w:rPr>
  </w:style>
  <w:style w:type="character" w:styleId="RTFNum67">
    <w:name w:val="RTF_Num 6 7"/>
    <w:qFormat/>
    <w:rPr>
      <w:rFonts w:eastAsia="Times New Roman"/>
    </w:rPr>
  </w:style>
  <w:style w:type="character" w:styleId="RTFNum66">
    <w:name w:val="RTF_Num 6 6"/>
    <w:qFormat/>
    <w:rPr>
      <w:rFonts w:eastAsia="Times New Roman"/>
    </w:rPr>
  </w:style>
  <w:style w:type="character" w:styleId="RTFNum65">
    <w:name w:val="RTF_Num 6 5"/>
    <w:qFormat/>
    <w:rPr>
      <w:rFonts w:eastAsia="Times New Roman"/>
    </w:rPr>
  </w:style>
  <w:style w:type="character" w:styleId="RTFNum64">
    <w:name w:val="RTF_Num 6 4"/>
    <w:qFormat/>
    <w:rPr>
      <w:rFonts w:eastAsia="Times New Roman"/>
    </w:rPr>
  </w:style>
  <w:style w:type="character" w:styleId="RTFNum63">
    <w:name w:val="RTF_Num 6 3"/>
    <w:qFormat/>
    <w:rPr>
      <w:rFonts w:eastAsia="Times New Roman"/>
    </w:rPr>
  </w:style>
  <w:style w:type="character" w:styleId="RTFNum62">
    <w:name w:val="RTF_Num 6 2"/>
    <w:qFormat/>
    <w:rPr>
      <w:rFonts w:eastAsia="Times New Roman"/>
    </w:rPr>
  </w:style>
  <w:style w:type="character" w:styleId="RTFNum61">
    <w:name w:val="RTF_Num 6 1"/>
    <w:qFormat/>
    <w:rPr>
      <w:rFonts w:eastAsia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retekstu1">
    <w:name w:val="Tre?? tekstu"/>
    <w:basedOn w:val="Normal"/>
    <w:qFormat/>
    <w:pPr/>
    <w:rPr>
      <w:color w:val="000000"/>
    </w:rPr>
  </w:style>
  <w:style w:type="numbering" w:styleId="RTFNum6">
    <w:name w:val="RTF_Num 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 LibreOffice_project/8f48d515416608e3a835360314dac7e47fd0b821</Application>
  <Pages>1</Pages>
  <Words>112</Words>
  <Characters>1034</Characters>
  <CharactersWithSpaces>1813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2018-11-14T09:08:01Z</dcterms:created>
  <dc:creator/>
  <dc:description/>
  <dc:language>pl-PL</dc:language>
  <cp:lastModifiedBy/>
  <dcterms:modified xsi:type="dcterms:W3CDTF">2018-11-14T09:08:28Z</dcterms:modified>
  <cp:revision>1</cp:revision>
  <dc:subject/>
  <dc:title/>
</cp:coreProperties>
</file>